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8" w:rsidRDefault="00523783" w:rsidP="0027590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9.1pt;margin-top:-5.35pt;width:129.65pt;height:35.55pt;z-index:251660800;mso-height-percent:200;mso-height-percent:200;mso-width-relative:margin;mso-height-relative:margin">
            <v:textbox style="mso-fit-shape-to-text:t">
              <w:txbxContent>
                <w:p w:rsidR="00523783" w:rsidRPr="00523783" w:rsidRDefault="00523783">
                  <w:pPr>
                    <w:rPr>
                      <w:sz w:val="24"/>
                      <w:szCs w:val="24"/>
                    </w:rPr>
                  </w:pPr>
                  <w:r w:rsidRPr="00523783">
                    <w:rPr>
                      <w:sz w:val="24"/>
                      <w:szCs w:val="24"/>
                    </w:rPr>
                    <w:t>Name:</w:t>
                  </w:r>
                </w:p>
                <w:p w:rsidR="00523783" w:rsidRPr="00523783" w:rsidRDefault="00523783">
                  <w:pPr>
                    <w:rPr>
                      <w:sz w:val="24"/>
                      <w:szCs w:val="24"/>
                    </w:rPr>
                  </w:pPr>
                  <w:r w:rsidRPr="00523783">
                    <w:rPr>
                      <w:sz w:val="24"/>
                      <w:szCs w:val="24"/>
                    </w:rPr>
                    <w:t>Topic No.:</w:t>
                  </w:r>
                </w:p>
              </w:txbxContent>
            </v:textbox>
          </v:shape>
        </w:pict>
      </w:r>
    </w:p>
    <w:p w:rsidR="00F72AA8" w:rsidRDefault="0075713C" w:rsidP="00275908">
      <w:r w:rsidRPr="0075713C">
        <w:rPr>
          <w:noProof/>
          <w:lang w:val="en-CA" w:eastAsia="en-CA"/>
        </w:rPr>
        <w:pict>
          <v:shape id="_x0000_s1030" type="#_x0000_t202" style="position:absolute;margin-left:122.75pt;margin-top:-5.55pt;width:239pt;height:133.05pt;z-index:251658752" stroked="f">
            <v:textbox style="mso-next-textbox:#_x0000_s1030;mso-fit-shape-to-text:t">
              <w:txbxContent>
                <w:p w:rsidR="00F72AA8" w:rsidRPr="009B5CA7" w:rsidRDefault="00F72AA8" w:rsidP="003376A1">
                  <w:pPr>
                    <w:pStyle w:val="Title"/>
                    <w:spacing w:after="120" w:line="35" w:lineRule="atLeast"/>
                    <w:rPr>
                      <w:sz w:val="28"/>
                      <w:szCs w:val="28"/>
                    </w:rPr>
                  </w:pPr>
                  <w:r w:rsidRPr="009B5CA7">
                    <w:rPr>
                      <w:b w:val="0"/>
                      <w:sz w:val="28"/>
                      <w:szCs w:val="28"/>
                    </w:rPr>
                    <w:t>Call for research topics</w:t>
                  </w:r>
                </w:p>
              </w:txbxContent>
            </v:textbox>
          </v:shape>
        </w:pict>
      </w:r>
    </w:p>
    <w:p w:rsidR="00F72AA8" w:rsidRDefault="00F72AA8" w:rsidP="00275908"/>
    <w:p w:rsidR="00F72AA8" w:rsidRDefault="00F72AA8" w:rsidP="003376A1">
      <w:pPr>
        <w:rPr>
          <w:sz w:val="22"/>
          <w:szCs w:val="22"/>
        </w:rPr>
      </w:pPr>
      <w:r w:rsidRPr="00F60C91">
        <w:rPr>
          <w:sz w:val="22"/>
          <w:szCs w:val="22"/>
        </w:rPr>
        <w:t xml:space="preserve">To </w:t>
      </w:r>
      <w:r>
        <w:rPr>
          <w:sz w:val="22"/>
          <w:szCs w:val="22"/>
        </w:rPr>
        <w:t>propose</w:t>
      </w:r>
      <w:r w:rsidR="0011012C">
        <w:rPr>
          <w:sz w:val="22"/>
          <w:szCs w:val="22"/>
        </w:rPr>
        <w:t xml:space="preserve"> a </w:t>
      </w:r>
      <w:r w:rsidRPr="00F60C91">
        <w:rPr>
          <w:sz w:val="22"/>
          <w:szCs w:val="22"/>
        </w:rPr>
        <w:t xml:space="preserve">research topic please fill in the form and send it back to </w:t>
      </w:r>
      <w:hyperlink r:id="rId7" w:history="1">
        <w:r w:rsidRPr="007A5055">
          <w:rPr>
            <w:rStyle w:val="Hyperlink"/>
            <w:sz w:val="22"/>
            <w:szCs w:val="22"/>
          </w:rPr>
          <w:t>water4use@uni-hohenheim.de</w:t>
        </w:r>
      </w:hyperlink>
      <w:r w:rsidRPr="00F60C91">
        <w:rPr>
          <w:sz w:val="22"/>
          <w:szCs w:val="22"/>
        </w:rPr>
        <w:t>.</w:t>
      </w:r>
    </w:p>
    <w:p w:rsidR="00F72AA8" w:rsidRDefault="00F72AA8" w:rsidP="003376A1">
      <w:pPr>
        <w:rPr>
          <w:sz w:val="22"/>
          <w:szCs w:val="22"/>
        </w:rPr>
      </w:pPr>
      <w:r w:rsidRPr="00F60C91">
        <w:rPr>
          <w:sz w:val="22"/>
          <w:szCs w:val="22"/>
        </w:rPr>
        <w:t xml:space="preserve">The following information will be published </w:t>
      </w:r>
      <w:r>
        <w:rPr>
          <w:sz w:val="22"/>
          <w:szCs w:val="22"/>
        </w:rPr>
        <w:t>on</w:t>
      </w:r>
      <w:r w:rsidRPr="00F60C91">
        <w:rPr>
          <w:sz w:val="22"/>
          <w:szCs w:val="22"/>
        </w:rPr>
        <w:t xml:space="preserve"> the </w:t>
      </w:r>
      <w:r>
        <w:rPr>
          <w:sz w:val="22"/>
          <w:szCs w:val="22"/>
        </w:rPr>
        <w:t>website.</w:t>
      </w:r>
    </w:p>
    <w:p w:rsidR="00F72AA8" w:rsidRDefault="00F72AA8" w:rsidP="00275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6"/>
      </w:tblGrid>
      <w:tr w:rsidR="00F72AA8" w:rsidRPr="00E542CC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b/>
              </w:rPr>
            </w:pPr>
            <w:r w:rsidRPr="00AD0BF4">
              <w:rPr>
                <w:b/>
              </w:rPr>
              <w:t>Research topic:</w:t>
            </w:r>
          </w:p>
        </w:tc>
      </w:tr>
      <w:tr w:rsidR="00F72AA8" w:rsidTr="00AD0BF4">
        <w:tc>
          <w:tcPr>
            <w:tcW w:w="10296" w:type="dxa"/>
          </w:tcPr>
          <w:p w:rsidR="00F72AA8" w:rsidRPr="00744586" w:rsidRDefault="00F72AA8" w:rsidP="00523783">
            <w:pPr>
              <w:spacing w:beforeLines="40" w:afterLines="40" w:line="276" w:lineRule="auto"/>
            </w:pPr>
          </w:p>
        </w:tc>
      </w:tr>
      <w:tr w:rsidR="00F72AA8" w:rsidRPr="00E542CC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b/>
              </w:rPr>
            </w:pPr>
            <w:r w:rsidRPr="00AD0BF4">
              <w:rPr>
                <w:b/>
              </w:rPr>
              <w:t>Main discipline and other relevant disciplines:</w:t>
            </w:r>
          </w:p>
        </w:tc>
      </w:tr>
      <w:tr w:rsidR="00F72AA8" w:rsidTr="00AD0BF4">
        <w:tc>
          <w:tcPr>
            <w:tcW w:w="10296" w:type="dxa"/>
          </w:tcPr>
          <w:p w:rsidR="00F72AA8" w:rsidRDefault="00F72AA8" w:rsidP="00523783">
            <w:pPr>
              <w:spacing w:beforeLines="40" w:afterLines="40" w:line="276" w:lineRule="auto"/>
            </w:pPr>
            <w:r>
              <w:t xml:space="preserve">Main discipline: </w:t>
            </w:r>
            <w:r w:rsidR="00523783">
              <w:br/>
            </w:r>
            <w:r w:rsidR="0011012C">
              <w:t>Other r</w:t>
            </w:r>
            <w:r>
              <w:t xml:space="preserve">elevant disciplines: </w:t>
            </w:r>
          </w:p>
        </w:tc>
      </w:tr>
      <w:tr w:rsidR="00F72AA8" w:rsidRPr="00E542CC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b/>
              </w:rPr>
            </w:pPr>
            <w:r w:rsidRPr="00AD0BF4">
              <w:rPr>
                <w:b/>
              </w:rPr>
              <w:t>Target region or country (if applicable):</w:t>
            </w:r>
          </w:p>
        </w:tc>
      </w:tr>
      <w:tr w:rsidR="00F72AA8" w:rsidTr="00AD0BF4">
        <w:tc>
          <w:tcPr>
            <w:tcW w:w="10296" w:type="dxa"/>
          </w:tcPr>
          <w:p w:rsidR="00F72AA8" w:rsidRDefault="00F72AA8" w:rsidP="00523783">
            <w:pPr>
              <w:spacing w:beforeLines="40" w:afterLines="40" w:line="276" w:lineRule="auto"/>
            </w:pPr>
          </w:p>
        </w:tc>
      </w:tr>
      <w:tr w:rsidR="00F72AA8" w:rsidRPr="00E542CC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b/>
              </w:rPr>
            </w:pPr>
            <w:r w:rsidRPr="00AD0BF4">
              <w:rPr>
                <w:b/>
              </w:rPr>
              <w:t>Scientific relevance of the topic (max. 250 words):</w:t>
            </w:r>
          </w:p>
        </w:tc>
      </w:tr>
      <w:tr w:rsidR="00F72AA8" w:rsidTr="00AD0BF4">
        <w:tc>
          <w:tcPr>
            <w:tcW w:w="10296" w:type="dxa"/>
          </w:tcPr>
          <w:p w:rsidR="00F72AA8" w:rsidRPr="00523783" w:rsidRDefault="00F72AA8" w:rsidP="00523783">
            <w:pPr>
              <w:spacing w:beforeLines="40" w:afterLines="40" w:line="276" w:lineRule="auto"/>
            </w:pPr>
          </w:p>
        </w:tc>
      </w:tr>
      <w:tr w:rsidR="00F72AA8" w:rsidRPr="00E542CC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b/>
              </w:rPr>
            </w:pPr>
            <w:r w:rsidRPr="00AD0BF4">
              <w:rPr>
                <w:b/>
              </w:rPr>
              <w:t>Research objectives (max. 100 words):</w:t>
            </w:r>
          </w:p>
        </w:tc>
      </w:tr>
      <w:tr w:rsidR="00F72AA8" w:rsidTr="00AD0BF4">
        <w:tc>
          <w:tcPr>
            <w:tcW w:w="10296" w:type="dxa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rFonts w:cs="Arial"/>
              </w:rPr>
            </w:pPr>
          </w:p>
        </w:tc>
      </w:tr>
      <w:tr w:rsidR="00F72AA8" w:rsidRPr="003376A1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523783">
            <w:pPr>
              <w:spacing w:beforeLines="40" w:afterLines="40" w:line="276" w:lineRule="auto"/>
              <w:rPr>
                <w:b/>
              </w:rPr>
            </w:pPr>
            <w:r w:rsidRPr="00AD0BF4">
              <w:rPr>
                <w:b/>
              </w:rPr>
              <w:t>Required skills and qualifications of the applicant (max. 100 words):</w:t>
            </w:r>
          </w:p>
        </w:tc>
      </w:tr>
      <w:tr w:rsidR="00F72AA8" w:rsidTr="00AD0BF4">
        <w:tc>
          <w:tcPr>
            <w:tcW w:w="10296" w:type="dxa"/>
          </w:tcPr>
          <w:p w:rsidR="00F72AA8" w:rsidRDefault="00F72AA8" w:rsidP="00523783">
            <w:pPr>
              <w:spacing w:beforeLines="40" w:afterLines="40" w:line="276" w:lineRule="auto"/>
            </w:pPr>
          </w:p>
        </w:tc>
      </w:tr>
    </w:tbl>
    <w:p w:rsidR="00F72AA8" w:rsidRDefault="00F72AA8" w:rsidP="00275908"/>
    <w:p w:rsidR="00F72AA8" w:rsidRPr="00F60C91" w:rsidRDefault="00F72AA8" w:rsidP="003376A1">
      <w:pPr>
        <w:rPr>
          <w:sz w:val="22"/>
          <w:szCs w:val="22"/>
        </w:rPr>
      </w:pPr>
      <w:r w:rsidRPr="00F60C91">
        <w:rPr>
          <w:sz w:val="22"/>
          <w:szCs w:val="22"/>
        </w:rPr>
        <w:t>The following information will NOT be published</w:t>
      </w:r>
      <w:r>
        <w:rPr>
          <w:sz w:val="22"/>
          <w:szCs w:val="22"/>
        </w:rPr>
        <w:t xml:space="preserve"> on our website</w:t>
      </w:r>
      <w:r w:rsidRPr="00F60C91">
        <w:rPr>
          <w:sz w:val="22"/>
          <w:szCs w:val="22"/>
        </w:rPr>
        <w:t>:</w:t>
      </w:r>
    </w:p>
    <w:p w:rsidR="00F72AA8" w:rsidRDefault="00F72AA8" w:rsidP="00275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6"/>
      </w:tblGrid>
      <w:tr w:rsidR="00F72AA8" w:rsidRPr="003376A1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AD0BF4">
            <w:pPr>
              <w:spacing w:before="60" w:after="60"/>
              <w:rPr>
                <w:b/>
              </w:rPr>
            </w:pPr>
            <w:r w:rsidRPr="00AD0BF4">
              <w:rPr>
                <w:b/>
              </w:rPr>
              <w:t>Supervisor’s name and address of the host institute/department:</w:t>
            </w:r>
          </w:p>
        </w:tc>
      </w:tr>
      <w:tr w:rsidR="00F72AA8" w:rsidRPr="002049CD" w:rsidTr="00AD0BF4">
        <w:tc>
          <w:tcPr>
            <w:tcW w:w="10296" w:type="dxa"/>
          </w:tcPr>
          <w:p w:rsidR="001744B6" w:rsidRDefault="001744B6" w:rsidP="00AD0BF4">
            <w:pPr>
              <w:spacing w:before="60" w:after="60" w:line="276" w:lineRule="auto"/>
            </w:pPr>
            <w:r>
              <w:t>Name:</w:t>
            </w:r>
          </w:p>
          <w:p w:rsidR="001744B6" w:rsidRDefault="001744B6" w:rsidP="00AD0BF4">
            <w:pPr>
              <w:spacing w:before="60" w:after="60" w:line="276" w:lineRule="auto"/>
            </w:pPr>
            <w:r>
              <w:t xml:space="preserve">Institute: </w:t>
            </w:r>
          </w:p>
          <w:p w:rsidR="001744B6" w:rsidRDefault="001744B6" w:rsidP="00AD0BF4">
            <w:pPr>
              <w:spacing w:before="60" w:after="60" w:line="276" w:lineRule="auto"/>
            </w:pPr>
            <w:r>
              <w:t>Address:</w:t>
            </w:r>
          </w:p>
          <w:p w:rsidR="00F72AA8" w:rsidRPr="00404D9F" w:rsidRDefault="001744B6" w:rsidP="0011012C">
            <w:pPr>
              <w:spacing w:before="60" w:after="60" w:line="276" w:lineRule="auto"/>
            </w:pPr>
            <w:r>
              <w:t>Telephone:</w:t>
            </w:r>
            <w:r w:rsidR="0011012C">
              <w:t xml:space="preserve"> </w:t>
            </w:r>
            <w:r w:rsidR="0011012C">
              <w:tab/>
            </w:r>
            <w:r>
              <w:t>E-mail:</w:t>
            </w:r>
            <w:r w:rsidR="0011012C">
              <w:tab/>
            </w:r>
            <w:r w:rsidR="0011012C">
              <w:tab/>
              <w:t>Homepage:</w:t>
            </w:r>
          </w:p>
        </w:tc>
      </w:tr>
      <w:tr w:rsidR="0011012C" w:rsidRPr="003376A1" w:rsidTr="00015524">
        <w:tc>
          <w:tcPr>
            <w:tcW w:w="10296" w:type="dxa"/>
            <w:shd w:val="clear" w:color="auto" w:fill="D9D9D9"/>
          </w:tcPr>
          <w:p w:rsidR="0011012C" w:rsidRPr="00AD0BF4" w:rsidRDefault="0011012C" w:rsidP="00015524">
            <w:pPr>
              <w:spacing w:before="60" w:after="60"/>
              <w:rPr>
                <w:b/>
              </w:rPr>
            </w:pPr>
            <w:r>
              <w:rPr>
                <w:b/>
              </w:rPr>
              <w:t>Please indicate how your research topic will fit to the overall goal of the WPA Research Training Group:</w:t>
            </w:r>
          </w:p>
        </w:tc>
      </w:tr>
      <w:tr w:rsidR="0011012C" w:rsidRPr="003376A1" w:rsidTr="00015524">
        <w:tc>
          <w:tcPr>
            <w:tcW w:w="10296" w:type="dxa"/>
          </w:tcPr>
          <w:p w:rsidR="0011012C" w:rsidRPr="003376A1" w:rsidRDefault="0011012C" w:rsidP="00015524">
            <w:pPr>
              <w:spacing w:before="60" w:after="60" w:line="276" w:lineRule="auto"/>
            </w:pPr>
          </w:p>
        </w:tc>
      </w:tr>
      <w:tr w:rsidR="0011012C" w:rsidRPr="003376A1" w:rsidTr="00015524">
        <w:tc>
          <w:tcPr>
            <w:tcW w:w="10296" w:type="dxa"/>
            <w:shd w:val="clear" w:color="auto" w:fill="D9D9D9"/>
          </w:tcPr>
          <w:p w:rsidR="0011012C" w:rsidRPr="00AD0BF4" w:rsidRDefault="0011012C" w:rsidP="00015524">
            <w:pPr>
              <w:spacing w:before="60" w:after="60"/>
              <w:rPr>
                <w:b/>
              </w:rPr>
            </w:pPr>
            <w:r w:rsidRPr="00AD0BF4">
              <w:rPr>
                <w:b/>
              </w:rPr>
              <w:t>Please describe how the proposed topic will be linked to existing research projects:</w:t>
            </w:r>
          </w:p>
        </w:tc>
      </w:tr>
      <w:tr w:rsidR="0011012C" w:rsidRPr="003376A1" w:rsidTr="00015524">
        <w:tc>
          <w:tcPr>
            <w:tcW w:w="10296" w:type="dxa"/>
          </w:tcPr>
          <w:p w:rsidR="0011012C" w:rsidRPr="003376A1" w:rsidRDefault="0011012C" w:rsidP="00015524">
            <w:pPr>
              <w:spacing w:before="60" w:after="60" w:line="276" w:lineRule="auto"/>
            </w:pPr>
          </w:p>
        </w:tc>
      </w:tr>
      <w:tr w:rsidR="00F72AA8" w:rsidRPr="003376A1" w:rsidTr="00AD0BF4">
        <w:tc>
          <w:tcPr>
            <w:tcW w:w="10296" w:type="dxa"/>
            <w:shd w:val="clear" w:color="auto" w:fill="D9D9D9"/>
          </w:tcPr>
          <w:p w:rsidR="00F72AA8" w:rsidRPr="00AD0BF4" w:rsidRDefault="008E56CA" w:rsidP="001744B6">
            <w:pPr>
              <w:spacing w:before="60" w:after="60"/>
              <w:rPr>
                <w:b/>
              </w:rPr>
            </w:pPr>
            <w:r>
              <w:rPr>
                <w:b/>
              </w:rPr>
              <w:t>B</w:t>
            </w:r>
            <w:r w:rsidR="00F72AA8" w:rsidRPr="00AD0BF4">
              <w:rPr>
                <w:b/>
              </w:rPr>
              <w:t>udget required for project (please indicate which share will be requested from the graduate school)</w:t>
            </w:r>
            <w:r w:rsidR="001744B6">
              <w:rPr>
                <w:b/>
              </w:rPr>
              <w:t>. Please mention if you can supply own contributions and funds to be used for the project</w:t>
            </w:r>
            <w:r w:rsidR="00F72AA8" w:rsidRPr="00AD0BF4">
              <w:rPr>
                <w:b/>
              </w:rPr>
              <w:t>:</w:t>
            </w:r>
          </w:p>
        </w:tc>
      </w:tr>
      <w:tr w:rsidR="00F72AA8" w:rsidRPr="003376A1" w:rsidTr="00AD0BF4">
        <w:tc>
          <w:tcPr>
            <w:tcW w:w="10296" w:type="dxa"/>
          </w:tcPr>
          <w:p w:rsidR="00F72AA8" w:rsidRPr="003376A1" w:rsidRDefault="00F72AA8" w:rsidP="00AD0BF4">
            <w:pPr>
              <w:spacing w:before="60" w:after="60" w:line="276" w:lineRule="auto"/>
            </w:pPr>
          </w:p>
        </w:tc>
      </w:tr>
      <w:tr w:rsidR="00F72AA8" w:rsidRPr="003376A1" w:rsidTr="00AD0BF4">
        <w:tc>
          <w:tcPr>
            <w:tcW w:w="10296" w:type="dxa"/>
            <w:shd w:val="clear" w:color="auto" w:fill="D9D9D9"/>
          </w:tcPr>
          <w:p w:rsidR="00F72AA8" w:rsidRPr="00AD0BF4" w:rsidRDefault="00F72AA8" w:rsidP="00AD0BF4">
            <w:pPr>
              <w:spacing w:before="60" w:after="60"/>
              <w:rPr>
                <w:b/>
              </w:rPr>
            </w:pPr>
            <w:r w:rsidRPr="00AD0BF4">
              <w:rPr>
                <w:b/>
              </w:rPr>
              <w:t>Additional information:</w:t>
            </w:r>
          </w:p>
        </w:tc>
      </w:tr>
      <w:tr w:rsidR="00F72AA8" w:rsidRPr="003376A1" w:rsidTr="00AD0BF4">
        <w:tc>
          <w:tcPr>
            <w:tcW w:w="10296" w:type="dxa"/>
          </w:tcPr>
          <w:p w:rsidR="00F72AA8" w:rsidRPr="00523783" w:rsidRDefault="00F72AA8" w:rsidP="00943432">
            <w:pPr>
              <w:spacing w:before="60" w:after="60" w:line="276" w:lineRule="auto"/>
            </w:pPr>
          </w:p>
        </w:tc>
      </w:tr>
    </w:tbl>
    <w:p w:rsidR="00F72AA8" w:rsidRDefault="00F72AA8" w:rsidP="003376A1"/>
    <w:sectPr w:rsidR="00F72AA8" w:rsidSect="00014E31">
      <w:headerReference w:type="default" r:id="rId8"/>
      <w:pgSz w:w="12240" w:h="15840"/>
      <w:pgMar w:top="1811" w:right="1080" w:bottom="720" w:left="1080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2C" w:rsidRDefault="0057272C" w:rsidP="003D5181">
      <w:r>
        <w:separator/>
      </w:r>
    </w:p>
  </w:endnote>
  <w:endnote w:type="continuationSeparator" w:id="0">
    <w:p w:rsidR="0057272C" w:rsidRDefault="0057272C" w:rsidP="003D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2C" w:rsidRDefault="0057272C" w:rsidP="003D5181">
      <w:r>
        <w:separator/>
      </w:r>
    </w:p>
  </w:footnote>
  <w:footnote w:type="continuationSeparator" w:id="0">
    <w:p w:rsidR="0057272C" w:rsidRDefault="0057272C" w:rsidP="003D5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8" w:rsidRDefault="00523783" w:rsidP="003D5181">
    <w:pPr>
      <w:pStyle w:val="Title"/>
      <w:spacing w:line="35" w:lineRule="atLeast"/>
      <w:jc w:val="left"/>
    </w:pPr>
    <w:r w:rsidRPr="0075713C"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55.2pt;margin-top:40.05pt;width:611pt;height:.05pt;z-index:251658240" o:connectortype="straight" strokecolor="#1a5074" strokeweight="2pt"/>
      </w:pict>
    </w:r>
    <w:r w:rsidRPr="00523783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-330835</wp:posOffset>
          </wp:positionV>
          <wp:extent cx="768350" cy="7429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6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-349885</wp:posOffset>
          </wp:positionV>
          <wp:extent cx="763905" cy="760730"/>
          <wp:effectExtent l="19050" t="0" r="0" b="0"/>
          <wp:wrapNone/>
          <wp:docPr id="1" name="Picture 2" descr="un-hohenheimi-logo_zeichen_blau-250-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-hohenheimi-logo_zeichen_blau-250-25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3C" w:rsidRPr="0075713C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55pt;margin-top:-31pt;width:321.25pt;height:133.05pt;z-index:-251660288;mso-position-horizontal-relative:text;mso-position-vertical-relative:text" stroked="f">
          <v:textbox style="mso-next-textbox:#_x0000_s2050;mso-fit-shape-to-text:t">
            <w:txbxContent>
              <w:p w:rsidR="00F72AA8" w:rsidRPr="009B5CA7" w:rsidRDefault="00F72AA8" w:rsidP="003D5181">
                <w:pPr>
                  <w:pStyle w:val="Title"/>
                  <w:spacing w:after="120" w:line="35" w:lineRule="atLeast"/>
                  <w:rPr>
                    <w:rFonts w:ascii="Arial Narrow" w:hAnsi="Arial Narrow"/>
                    <w:b w:val="0"/>
                    <w:sz w:val="28"/>
                    <w:szCs w:val="28"/>
                  </w:rPr>
                </w:pPr>
                <w:r w:rsidRPr="009B5CA7">
                  <w:rPr>
                    <w:rFonts w:ascii="Arial Narrow" w:hAnsi="Arial Narrow"/>
                    <w:b w:val="0"/>
                    <w:sz w:val="28"/>
                    <w:szCs w:val="28"/>
                  </w:rPr>
                  <w:t>Anton &amp; Petra Ehrmann</w:t>
                </w:r>
                <w:r w:rsidR="00523783">
                  <w:rPr>
                    <w:rFonts w:ascii="Arial Narrow" w:hAnsi="Arial Narrow"/>
                    <w:b w:val="0"/>
                    <w:sz w:val="28"/>
                    <w:szCs w:val="28"/>
                  </w:rPr>
                  <w:t>-</w:t>
                </w:r>
                <w:r>
                  <w:rPr>
                    <w:rFonts w:ascii="Arial Narrow" w:hAnsi="Arial Narrow"/>
                    <w:b w:val="0"/>
                    <w:sz w:val="28"/>
                    <w:szCs w:val="28"/>
                  </w:rPr>
                  <w:t>Stiftung</w:t>
                </w:r>
                <w:r w:rsidRPr="009B5CA7">
                  <w:rPr>
                    <w:rFonts w:ascii="Arial Narrow" w:hAnsi="Arial Narrow"/>
                    <w:b w:val="0"/>
                    <w:sz w:val="28"/>
                    <w:szCs w:val="28"/>
                  </w:rPr>
                  <w:t xml:space="preserve"> Research Training Group</w:t>
                </w:r>
              </w:p>
              <w:p w:rsidR="00F72AA8" w:rsidRPr="00014E31" w:rsidRDefault="00F72AA8" w:rsidP="003D5181">
                <w:pPr>
                  <w:pStyle w:val="Title"/>
                  <w:spacing w:after="120" w:line="35" w:lineRule="atLeast"/>
                  <w:rPr>
                    <w:rFonts w:ascii="Arial Narrow" w:hAnsi="Arial Narrow"/>
                    <w:color w:val="1A5074"/>
                  </w:rPr>
                </w:pPr>
                <w:r w:rsidRPr="00014E31">
                  <w:rPr>
                    <w:rFonts w:ascii="Arial Narrow" w:hAnsi="Arial Narrow"/>
                    <w:color w:val="1A5074"/>
                  </w:rPr>
                  <w:t>Water – People – Agriculture</w:t>
                </w:r>
              </w:p>
              <w:p w:rsidR="00F72AA8" w:rsidRPr="009B5CA7" w:rsidRDefault="00F72AA8" w:rsidP="003D5181">
                <w:pPr>
                  <w:pStyle w:val="Title"/>
                  <w:spacing w:after="120" w:line="35" w:lineRule="atLeast"/>
                  <w:rPr>
                    <w:rFonts w:ascii="Arial Narrow" w:hAnsi="Arial Narrow"/>
                    <w:sz w:val="20"/>
                  </w:rPr>
                </w:pPr>
                <w:r w:rsidRPr="009B5CA7">
                  <w:rPr>
                    <w:rFonts w:ascii="Arial Narrow" w:hAnsi="Arial Narrow"/>
                    <w:sz w:val="20"/>
                  </w:rPr>
                  <w:t>Integrative solutions to water issues and conflicts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565"/>
    <w:multiLevelType w:val="hybridMultilevel"/>
    <w:tmpl w:val="E7E875CA"/>
    <w:lvl w:ilvl="0" w:tplc="2E143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22E"/>
    <w:multiLevelType w:val="hybridMultilevel"/>
    <w:tmpl w:val="63EA8D64"/>
    <w:lvl w:ilvl="0" w:tplc="FBB4E4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17F4C"/>
    <w:multiLevelType w:val="hybridMultilevel"/>
    <w:tmpl w:val="B1D49274"/>
    <w:lvl w:ilvl="0" w:tplc="879CD8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0884"/>
    <w:rsid w:val="00004E37"/>
    <w:rsid w:val="00014E31"/>
    <w:rsid w:val="00041565"/>
    <w:rsid w:val="00041764"/>
    <w:rsid w:val="00053D5C"/>
    <w:rsid w:val="00067C70"/>
    <w:rsid w:val="00073872"/>
    <w:rsid w:val="00075001"/>
    <w:rsid w:val="00083E56"/>
    <w:rsid w:val="0008798C"/>
    <w:rsid w:val="00095F66"/>
    <w:rsid w:val="000A4F26"/>
    <w:rsid w:val="000B3D0D"/>
    <w:rsid w:val="000B5AD5"/>
    <w:rsid w:val="000C3616"/>
    <w:rsid w:val="000C4600"/>
    <w:rsid w:val="000E7FC2"/>
    <w:rsid w:val="0010052E"/>
    <w:rsid w:val="0011012C"/>
    <w:rsid w:val="001146E6"/>
    <w:rsid w:val="001233EE"/>
    <w:rsid w:val="00136501"/>
    <w:rsid w:val="00141321"/>
    <w:rsid w:val="00142966"/>
    <w:rsid w:val="00152250"/>
    <w:rsid w:val="001744B6"/>
    <w:rsid w:val="00175151"/>
    <w:rsid w:val="00183244"/>
    <w:rsid w:val="001B130C"/>
    <w:rsid w:val="001B3FFC"/>
    <w:rsid w:val="001D54E2"/>
    <w:rsid w:val="001D6A99"/>
    <w:rsid w:val="001E5242"/>
    <w:rsid w:val="001F1652"/>
    <w:rsid w:val="00200835"/>
    <w:rsid w:val="002049CD"/>
    <w:rsid w:val="00215131"/>
    <w:rsid w:val="00223C4B"/>
    <w:rsid w:val="0026009E"/>
    <w:rsid w:val="0026152D"/>
    <w:rsid w:val="00273D6D"/>
    <w:rsid w:val="00275908"/>
    <w:rsid w:val="00283C64"/>
    <w:rsid w:val="002849D5"/>
    <w:rsid w:val="0028571A"/>
    <w:rsid w:val="00290FB1"/>
    <w:rsid w:val="002B1369"/>
    <w:rsid w:val="002C6551"/>
    <w:rsid w:val="002D4D9D"/>
    <w:rsid w:val="002E0F74"/>
    <w:rsid w:val="002F4404"/>
    <w:rsid w:val="003376A1"/>
    <w:rsid w:val="00356E82"/>
    <w:rsid w:val="00370681"/>
    <w:rsid w:val="003A08BA"/>
    <w:rsid w:val="003A487D"/>
    <w:rsid w:val="003B0E7C"/>
    <w:rsid w:val="003B4F82"/>
    <w:rsid w:val="003C2BD8"/>
    <w:rsid w:val="003D5181"/>
    <w:rsid w:val="003E63F8"/>
    <w:rsid w:val="003E7B08"/>
    <w:rsid w:val="003E7CBA"/>
    <w:rsid w:val="00404D9F"/>
    <w:rsid w:val="00407EE9"/>
    <w:rsid w:val="00432F4B"/>
    <w:rsid w:val="004361F7"/>
    <w:rsid w:val="0047196B"/>
    <w:rsid w:val="00492D11"/>
    <w:rsid w:val="004C05AC"/>
    <w:rsid w:val="004F3A00"/>
    <w:rsid w:val="004F3C15"/>
    <w:rsid w:val="00523783"/>
    <w:rsid w:val="00534422"/>
    <w:rsid w:val="0056228C"/>
    <w:rsid w:val="0057272C"/>
    <w:rsid w:val="00597FCB"/>
    <w:rsid w:val="005B19E5"/>
    <w:rsid w:val="005B4855"/>
    <w:rsid w:val="005B658D"/>
    <w:rsid w:val="005C6F48"/>
    <w:rsid w:val="005D2962"/>
    <w:rsid w:val="005E4062"/>
    <w:rsid w:val="005F3D22"/>
    <w:rsid w:val="006265AE"/>
    <w:rsid w:val="0063069B"/>
    <w:rsid w:val="00630CB6"/>
    <w:rsid w:val="00632C06"/>
    <w:rsid w:val="00646CDD"/>
    <w:rsid w:val="00651A53"/>
    <w:rsid w:val="0069006F"/>
    <w:rsid w:val="006A1D37"/>
    <w:rsid w:val="006B59F5"/>
    <w:rsid w:val="006C0DDF"/>
    <w:rsid w:val="006C6E97"/>
    <w:rsid w:val="006C7075"/>
    <w:rsid w:val="006D4A8D"/>
    <w:rsid w:val="006E5282"/>
    <w:rsid w:val="006F7829"/>
    <w:rsid w:val="006F7A7A"/>
    <w:rsid w:val="00722C4D"/>
    <w:rsid w:val="007312ED"/>
    <w:rsid w:val="00742C01"/>
    <w:rsid w:val="0074307C"/>
    <w:rsid w:val="00744586"/>
    <w:rsid w:val="0075713C"/>
    <w:rsid w:val="00766CB7"/>
    <w:rsid w:val="00786CA4"/>
    <w:rsid w:val="00794A1D"/>
    <w:rsid w:val="00794D42"/>
    <w:rsid w:val="007A38AA"/>
    <w:rsid w:val="007A447F"/>
    <w:rsid w:val="007A5055"/>
    <w:rsid w:val="007C1776"/>
    <w:rsid w:val="007F0194"/>
    <w:rsid w:val="007F3B55"/>
    <w:rsid w:val="00800350"/>
    <w:rsid w:val="00803BDB"/>
    <w:rsid w:val="0082067D"/>
    <w:rsid w:val="008209C6"/>
    <w:rsid w:val="0083524D"/>
    <w:rsid w:val="00841BAD"/>
    <w:rsid w:val="008525C3"/>
    <w:rsid w:val="00866D7B"/>
    <w:rsid w:val="00885EF5"/>
    <w:rsid w:val="00893863"/>
    <w:rsid w:val="008A0D0A"/>
    <w:rsid w:val="008B4F92"/>
    <w:rsid w:val="008B72DF"/>
    <w:rsid w:val="008B7EE6"/>
    <w:rsid w:val="008D2400"/>
    <w:rsid w:val="008E56CA"/>
    <w:rsid w:val="008E5E70"/>
    <w:rsid w:val="00943432"/>
    <w:rsid w:val="00955882"/>
    <w:rsid w:val="00965F86"/>
    <w:rsid w:val="00974F56"/>
    <w:rsid w:val="00980E1B"/>
    <w:rsid w:val="009845C1"/>
    <w:rsid w:val="009B5CA7"/>
    <w:rsid w:val="009C0BD4"/>
    <w:rsid w:val="009E6C21"/>
    <w:rsid w:val="009F3EFC"/>
    <w:rsid w:val="00A060BC"/>
    <w:rsid w:val="00A2578F"/>
    <w:rsid w:val="00A26012"/>
    <w:rsid w:val="00A66E6A"/>
    <w:rsid w:val="00A73794"/>
    <w:rsid w:val="00A758CC"/>
    <w:rsid w:val="00AD0BF4"/>
    <w:rsid w:val="00AD0D05"/>
    <w:rsid w:val="00B13A80"/>
    <w:rsid w:val="00B17AD9"/>
    <w:rsid w:val="00B26BE7"/>
    <w:rsid w:val="00B40884"/>
    <w:rsid w:val="00B67837"/>
    <w:rsid w:val="00BB1F2E"/>
    <w:rsid w:val="00BC4161"/>
    <w:rsid w:val="00BE7F5F"/>
    <w:rsid w:val="00C04343"/>
    <w:rsid w:val="00C1156F"/>
    <w:rsid w:val="00C201D0"/>
    <w:rsid w:val="00C21A56"/>
    <w:rsid w:val="00C4072B"/>
    <w:rsid w:val="00C45873"/>
    <w:rsid w:val="00C83062"/>
    <w:rsid w:val="00C835FC"/>
    <w:rsid w:val="00CD1104"/>
    <w:rsid w:val="00CE65C4"/>
    <w:rsid w:val="00CF2643"/>
    <w:rsid w:val="00CF69A5"/>
    <w:rsid w:val="00D2559C"/>
    <w:rsid w:val="00D2733D"/>
    <w:rsid w:val="00D35C5A"/>
    <w:rsid w:val="00D51AD8"/>
    <w:rsid w:val="00D8715E"/>
    <w:rsid w:val="00D92D6E"/>
    <w:rsid w:val="00D9381E"/>
    <w:rsid w:val="00DA1E06"/>
    <w:rsid w:val="00DA615D"/>
    <w:rsid w:val="00DB7661"/>
    <w:rsid w:val="00DD019F"/>
    <w:rsid w:val="00DE52B8"/>
    <w:rsid w:val="00DF699C"/>
    <w:rsid w:val="00E164A3"/>
    <w:rsid w:val="00E23205"/>
    <w:rsid w:val="00E33297"/>
    <w:rsid w:val="00E460C8"/>
    <w:rsid w:val="00E5178E"/>
    <w:rsid w:val="00E542CC"/>
    <w:rsid w:val="00E6598D"/>
    <w:rsid w:val="00E705BF"/>
    <w:rsid w:val="00E9308A"/>
    <w:rsid w:val="00E93F68"/>
    <w:rsid w:val="00EA50ED"/>
    <w:rsid w:val="00EA65FF"/>
    <w:rsid w:val="00EF6628"/>
    <w:rsid w:val="00F03FD5"/>
    <w:rsid w:val="00F305D6"/>
    <w:rsid w:val="00F461A4"/>
    <w:rsid w:val="00F60C91"/>
    <w:rsid w:val="00F71317"/>
    <w:rsid w:val="00F72AA8"/>
    <w:rsid w:val="00F81D90"/>
    <w:rsid w:val="00F84EAE"/>
    <w:rsid w:val="00F96D2E"/>
    <w:rsid w:val="00FB2021"/>
    <w:rsid w:val="00FB54D6"/>
    <w:rsid w:val="00FD0A7E"/>
    <w:rsid w:val="00FD1054"/>
    <w:rsid w:val="00FE5326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5"/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707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5181"/>
    <w:rPr>
      <w:rFonts w:ascii="Arial" w:hAnsi="Arial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0C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18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semiHidden/>
    <w:rsid w:val="003D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181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6B59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542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86C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CA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6CA4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6CA4"/>
    <w:rPr>
      <w:b/>
      <w:bCs/>
    </w:rPr>
  </w:style>
  <w:style w:type="paragraph" w:styleId="ListParagraph">
    <w:name w:val="List Paragraph"/>
    <w:basedOn w:val="Normal"/>
    <w:uiPriority w:val="99"/>
    <w:qFormat/>
    <w:rsid w:val="005C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4use@uni-hoh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ssNet\AppData\Roaming\Microsoft\Templates\EdWorld_Personal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EdWorld_PersonalGoal.dotx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>University of Aberdeen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GrassNet</dc:creator>
  <cp:lastModifiedBy>GrassNet</cp:lastModifiedBy>
  <cp:revision>4</cp:revision>
  <cp:lastPrinted>2013-12-03T15:13:00Z</cp:lastPrinted>
  <dcterms:created xsi:type="dcterms:W3CDTF">2014-08-12T12:34:00Z</dcterms:created>
  <dcterms:modified xsi:type="dcterms:W3CDTF">2014-12-03T16:42:00Z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